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A91" w:rsidRPr="006E086B" w:rsidRDefault="006E5102" w:rsidP="006E5102">
      <w:pPr>
        <w:jc w:val="center"/>
        <w:rPr>
          <w:b/>
          <w:sz w:val="28"/>
          <w:szCs w:val="28"/>
        </w:rPr>
      </w:pPr>
      <w:r w:rsidRPr="006E086B">
        <w:rPr>
          <w:b/>
          <w:sz w:val="28"/>
          <w:szCs w:val="28"/>
        </w:rPr>
        <w:t>КУРГАНСКАЯ ОБЛАСТЬ</w:t>
      </w:r>
    </w:p>
    <w:p w:rsidR="006E5102" w:rsidRPr="006E086B" w:rsidRDefault="006E5102" w:rsidP="006E5102">
      <w:pPr>
        <w:jc w:val="center"/>
        <w:rPr>
          <w:b/>
          <w:sz w:val="28"/>
          <w:szCs w:val="28"/>
        </w:rPr>
      </w:pPr>
      <w:r w:rsidRPr="006E086B">
        <w:rPr>
          <w:b/>
          <w:sz w:val="28"/>
          <w:szCs w:val="28"/>
        </w:rPr>
        <w:t>ВАРГАШИНСКИЙ РАЙОН</w:t>
      </w:r>
    </w:p>
    <w:p w:rsidR="006E5102" w:rsidRPr="006E086B" w:rsidRDefault="006E5102" w:rsidP="006E5102">
      <w:pPr>
        <w:jc w:val="center"/>
        <w:rPr>
          <w:b/>
          <w:sz w:val="28"/>
          <w:szCs w:val="28"/>
        </w:rPr>
      </w:pPr>
      <w:r w:rsidRPr="006E086B">
        <w:rPr>
          <w:b/>
          <w:sz w:val="28"/>
          <w:szCs w:val="28"/>
        </w:rPr>
        <w:t>ВАРГАШИНСКАЯ РАЙОННАЯ ДУМА</w:t>
      </w:r>
    </w:p>
    <w:p w:rsidR="006E5102" w:rsidRPr="006E086B" w:rsidRDefault="006E5102" w:rsidP="006E5102">
      <w:pPr>
        <w:jc w:val="center"/>
        <w:rPr>
          <w:b/>
          <w:sz w:val="28"/>
          <w:szCs w:val="28"/>
        </w:rPr>
      </w:pPr>
    </w:p>
    <w:p w:rsidR="006E5102" w:rsidRPr="006E086B" w:rsidRDefault="006E5102" w:rsidP="006E5102">
      <w:pPr>
        <w:jc w:val="center"/>
        <w:rPr>
          <w:b/>
          <w:sz w:val="28"/>
          <w:szCs w:val="28"/>
        </w:rPr>
      </w:pPr>
      <w:r w:rsidRPr="006E086B">
        <w:rPr>
          <w:b/>
          <w:sz w:val="28"/>
          <w:szCs w:val="28"/>
        </w:rPr>
        <w:t>РЕШЕНИЕ</w:t>
      </w:r>
    </w:p>
    <w:p w:rsidR="006E5102" w:rsidRPr="006E086B" w:rsidRDefault="006E5102" w:rsidP="006E5102">
      <w:pPr>
        <w:jc w:val="center"/>
        <w:rPr>
          <w:b/>
          <w:sz w:val="28"/>
          <w:szCs w:val="28"/>
        </w:rPr>
      </w:pPr>
    </w:p>
    <w:p w:rsidR="006E5102" w:rsidRPr="006E086B" w:rsidRDefault="006E5102" w:rsidP="006E5102">
      <w:pPr>
        <w:jc w:val="center"/>
        <w:rPr>
          <w:b/>
          <w:sz w:val="28"/>
          <w:szCs w:val="28"/>
        </w:rPr>
      </w:pPr>
    </w:p>
    <w:p w:rsidR="006E5102" w:rsidRPr="006E086B" w:rsidRDefault="00DF7E03" w:rsidP="006E510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7B18DB">
        <w:rPr>
          <w:b/>
          <w:sz w:val="28"/>
          <w:szCs w:val="28"/>
        </w:rPr>
        <w:t>13 марта 2020 года</w:t>
      </w:r>
      <w:r w:rsidR="00C16ADF">
        <w:rPr>
          <w:b/>
          <w:sz w:val="28"/>
          <w:szCs w:val="28"/>
        </w:rPr>
        <w:t xml:space="preserve"> </w:t>
      </w:r>
      <w:r w:rsidR="00421153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7B18DB">
        <w:rPr>
          <w:b/>
          <w:sz w:val="28"/>
          <w:szCs w:val="28"/>
        </w:rPr>
        <w:t>9</w:t>
      </w:r>
    </w:p>
    <w:p w:rsidR="006E5102" w:rsidRPr="006E086B" w:rsidRDefault="006E5102" w:rsidP="006E5102">
      <w:pPr>
        <w:jc w:val="both"/>
        <w:rPr>
          <w:b/>
          <w:sz w:val="28"/>
          <w:szCs w:val="28"/>
        </w:rPr>
      </w:pPr>
      <w:proofErr w:type="spellStart"/>
      <w:r w:rsidRPr="006E086B">
        <w:rPr>
          <w:b/>
          <w:sz w:val="28"/>
          <w:szCs w:val="28"/>
        </w:rPr>
        <w:t>р.п</w:t>
      </w:r>
      <w:proofErr w:type="spellEnd"/>
      <w:r w:rsidRPr="006E086B">
        <w:rPr>
          <w:b/>
          <w:sz w:val="28"/>
          <w:szCs w:val="28"/>
        </w:rPr>
        <w:t>. Варгаши</w:t>
      </w:r>
    </w:p>
    <w:p w:rsidR="006E5102" w:rsidRPr="006E086B" w:rsidRDefault="006E5102" w:rsidP="006E5102">
      <w:pPr>
        <w:jc w:val="both"/>
        <w:rPr>
          <w:b/>
          <w:sz w:val="28"/>
          <w:szCs w:val="28"/>
        </w:rPr>
      </w:pPr>
    </w:p>
    <w:p w:rsidR="006E5102" w:rsidRPr="006E086B" w:rsidRDefault="006E5102" w:rsidP="006E5102">
      <w:pPr>
        <w:jc w:val="center"/>
        <w:rPr>
          <w:b/>
          <w:sz w:val="28"/>
          <w:szCs w:val="28"/>
        </w:rPr>
      </w:pPr>
      <w:bookmarkStart w:id="0" w:name="_GoBack"/>
      <w:r w:rsidRPr="006E086B">
        <w:rPr>
          <w:b/>
          <w:sz w:val="28"/>
          <w:szCs w:val="28"/>
        </w:rPr>
        <w:t xml:space="preserve">Об </w:t>
      </w:r>
      <w:r w:rsidR="005E1EBF">
        <w:rPr>
          <w:b/>
          <w:sz w:val="28"/>
          <w:szCs w:val="28"/>
        </w:rPr>
        <w:t>отчете Главы Варгашинского района о ре</w:t>
      </w:r>
      <w:r w:rsidR="002B7771">
        <w:rPr>
          <w:b/>
          <w:sz w:val="28"/>
          <w:szCs w:val="28"/>
        </w:rPr>
        <w:t xml:space="preserve">зультатах своей деятельности и </w:t>
      </w:r>
      <w:r w:rsidR="005E1EBF">
        <w:rPr>
          <w:b/>
          <w:sz w:val="28"/>
          <w:szCs w:val="28"/>
        </w:rPr>
        <w:t xml:space="preserve"> деятельности Администрации Варгашинского района за 201</w:t>
      </w:r>
      <w:r w:rsidR="000C10B9">
        <w:rPr>
          <w:b/>
          <w:sz w:val="28"/>
          <w:szCs w:val="28"/>
        </w:rPr>
        <w:t>9</w:t>
      </w:r>
      <w:r w:rsidR="005E1EBF">
        <w:rPr>
          <w:b/>
          <w:sz w:val="28"/>
          <w:szCs w:val="28"/>
        </w:rPr>
        <w:t xml:space="preserve"> год</w:t>
      </w:r>
    </w:p>
    <w:bookmarkEnd w:id="0"/>
    <w:p w:rsidR="006E5102" w:rsidRPr="006E086B" w:rsidRDefault="006E5102" w:rsidP="006E5102">
      <w:pPr>
        <w:jc w:val="center"/>
        <w:rPr>
          <w:b/>
          <w:sz w:val="28"/>
          <w:szCs w:val="28"/>
        </w:rPr>
      </w:pPr>
    </w:p>
    <w:p w:rsidR="006E5102" w:rsidRPr="006E086B" w:rsidRDefault="006E5102" w:rsidP="006E5102">
      <w:pPr>
        <w:jc w:val="center"/>
        <w:rPr>
          <w:b/>
          <w:sz w:val="28"/>
          <w:szCs w:val="28"/>
        </w:rPr>
      </w:pPr>
    </w:p>
    <w:p w:rsidR="006E086B" w:rsidRDefault="007D3594" w:rsidP="006E5102">
      <w:pPr>
        <w:jc w:val="both"/>
        <w:rPr>
          <w:b/>
          <w:sz w:val="28"/>
          <w:szCs w:val="28"/>
        </w:rPr>
      </w:pPr>
      <w:r w:rsidRPr="006E086B">
        <w:rPr>
          <w:sz w:val="28"/>
          <w:szCs w:val="28"/>
        </w:rPr>
        <w:t xml:space="preserve">      </w:t>
      </w:r>
      <w:r w:rsidR="006E5102" w:rsidRPr="006E086B">
        <w:rPr>
          <w:sz w:val="28"/>
          <w:szCs w:val="28"/>
        </w:rPr>
        <w:t xml:space="preserve">Заслушав и обсудив </w:t>
      </w:r>
      <w:r w:rsidR="005E1EBF">
        <w:rPr>
          <w:sz w:val="28"/>
          <w:szCs w:val="28"/>
        </w:rPr>
        <w:t>представленный Главой Варгашинского района Яковлевым Валерием Федоровичем отчет о ре</w:t>
      </w:r>
      <w:r w:rsidR="002B7771">
        <w:rPr>
          <w:sz w:val="28"/>
          <w:szCs w:val="28"/>
        </w:rPr>
        <w:t xml:space="preserve">зультатах своей деятельности и </w:t>
      </w:r>
      <w:r w:rsidR="005E1EBF">
        <w:rPr>
          <w:sz w:val="28"/>
          <w:szCs w:val="28"/>
        </w:rPr>
        <w:t xml:space="preserve"> деятельности Администрации Варгашинского района за 201</w:t>
      </w:r>
      <w:r w:rsidR="00984078">
        <w:rPr>
          <w:sz w:val="28"/>
          <w:szCs w:val="28"/>
        </w:rPr>
        <w:t>9</w:t>
      </w:r>
      <w:r w:rsidR="005E1EBF">
        <w:rPr>
          <w:sz w:val="28"/>
          <w:szCs w:val="28"/>
        </w:rPr>
        <w:t xml:space="preserve"> год, в соответствии с Федеральным законом от 6 октября 2003 года №</w:t>
      </w:r>
      <w:r w:rsidR="00C362A5">
        <w:rPr>
          <w:sz w:val="28"/>
          <w:szCs w:val="28"/>
        </w:rPr>
        <w:t xml:space="preserve"> </w:t>
      </w:r>
      <w:r w:rsidR="005E1EBF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 и Уставом Варгашинского района Курганской области, </w:t>
      </w:r>
      <w:r w:rsidR="00291EB4">
        <w:rPr>
          <w:sz w:val="28"/>
          <w:szCs w:val="28"/>
        </w:rPr>
        <w:t xml:space="preserve">Положением </w:t>
      </w:r>
      <w:r w:rsidR="00291EB4" w:rsidRPr="00291EB4">
        <w:rPr>
          <w:sz w:val="28"/>
          <w:szCs w:val="28"/>
        </w:rPr>
        <w:t>о ежегодном  отчете Главы</w:t>
      </w:r>
      <w:r w:rsidR="00291EB4">
        <w:rPr>
          <w:sz w:val="28"/>
          <w:szCs w:val="28"/>
        </w:rPr>
        <w:t xml:space="preserve"> </w:t>
      </w:r>
      <w:r w:rsidR="00291EB4" w:rsidRPr="00291EB4">
        <w:rPr>
          <w:sz w:val="28"/>
          <w:szCs w:val="28"/>
        </w:rPr>
        <w:t xml:space="preserve"> Варгашинского района о результатах  его деятельности, деятельности  Администрации Варгашинского  района, в том числе о решении вопросов, поставленных </w:t>
      </w:r>
      <w:proofErr w:type="spellStart"/>
      <w:r w:rsidR="00291EB4" w:rsidRPr="00291EB4">
        <w:rPr>
          <w:sz w:val="28"/>
          <w:szCs w:val="28"/>
        </w:rPr>
        <w:t>Варгашинской</w:t>
      </w:r>
      <w:proofErr w:type="spellEnd"/>
      <w:r w:rsidR="00291EB4" w:rsidRPr="00291EB4">
        <w:rPr>
          <w:sz w:val="28"/>
          <w:szCs w:val="28"/>
        </w:rPr>
        <w:t xml:space="preserve"> районной Думой</w:t>
      </w:r>
      <w:r w:rsidR="002C72D0">
        <w:rPr>
          <w:sz w:val="28"/>
          <w:szCs w:val="28"/>
        </w:rPr>
        <w:t xml:space="preserve">,  утвержденным решением </w:t>
      </w:r>
      <w:proofErr w:type="spellStart"/>
      <w:r w:rsidR="002C72D0">
        <w:rPr>
          <w:sz w:val="28"/>
          <w:szCs w:val="28"/>
        </w:rPr>
        <w:t>Варгашинской</w:t>
      </w:r>
      <w:proofErr w:type="spellEnd"/>
      <w:r w:rsidR="002C72D0">
        <w:rPr>
          <w:sz w:val="28"/>
          <w:szCs w:val="28"/>
        </w:rPr>
        <w:t xml:space="preserve"> районной Думы</w:t>
      </w:r>
      <w:r w:rsidR="00291EB4" w:rsidRPr="00291EB4">
        <w:rPr>
          <w:sz w:val="28"/>
          <w:szCs w:val="28"/>
        </w:rPr>
        <w:t xml:space="preserve"> </w:t>
      </w:r>
      <w:r w:rsidR="00291EB4">
        <w:rPr>
          <w:sz w:val="28"/>
          <w:szCs w:val="28"/>
        </w:rPr>
        <w:t xml:space="preserve"> от 25 апреля 2014 года №  19</w:t>
      </w:r>
      <w:r w:rsidR="001C36AA">
        <w:rPr>
          <w:sz w:val="28"/>
          <w:szCs w:val="28"/>
        </w:rPr>
        <w:t>,</w:t>
      </w:r>
      <w:r w:rsidR="00291EB4">
        <w:rPr>
          <w:sz w:val="28"/>
          <w:szCs w:val="28"/>
        </w:rPr>
        <w:t xml:space="preserve"> </w:t>
      </w:r>
      <w:proofErr w:type="spellStart"/>
      <w:r w:rsidR="00DC5B76" w:rsidRPr="004C5CC0">
        <w:rPr>
          <w:sz w:val="28"/>
          <w:szCs w:val="28"/>
        </w:rPr>
        <w:t>Варгашинская</w:t>
      </w:r>
      <w:proofErr w:type="spellEnd"/>
      <w:r w:rsidR="00DC5B76" w:rsidRPr="004C5CC0">
        <w:rPr>
          <w:sz w:val="28"/>
          <w:szCs w:val="28"/>
        </w:rPr>
        <w:t xml:space="preserve"> районная Дума</w:t>
      </w:r>
    </w:p>
    <w:p w:rsidR="00DC5B76" w:rsidRPr="006E086B" w:rsidRDefault="0096443C" w:rsidP="006E5102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</w:t>
      </w:r>
      <w:r w:rsidR="00DC5B76" w:rsidRPr="006E086B">
        <w:rPr>
          <w:sz w:val="28"/>
          <w:szCs w:val="28"/>
        </w:rPr>
        <w:t>:</w:t>
      </w:r>
    </w:p>
    <w:p w:rsidR="00DC5B76" w:rsidRPr="006E086B" w:rsidRDefault="00DC5B76" w:rsidP="006E5102">
      <w:pPr>
        <w:jc w:val="both"/>
        <w:rPr>
          <w:sz w:val="28"/>
          <w:szCs w:val="28"/>
        </w:rPr>
      </w:pPr>
    </w:p>
    <w:p w:rsidR="00DC5B76" w:rsidRPr="006E086B" w:rsidRDefault="00F5719E" w:rsidP="005F0267">
      <w:pPr>
        <w:numPr>
          <w:ilvl w:val="0"/>
          <w:numId w:val="1"/>
        </w:numPr>
        <w:tabs>
          <w:tab w:val="clear" w:pos="600"/>
          <w:tab w:val="num" w:pos="0"/>
        </w:tabs>
        <w:ind w:left="0" w:firstLine="240"/>
        <w:jc w:val="both"/>
        <w:rPr>
          <w:sz w:val="28"/>
          <w:szCs w:val="28"/>
        </w:rPr>
      </w:pPr>
      <w:r>
        <w:rPr>
          <w:sz w:val="28"/>
          <w:szCs w:val="28"/>
        </w:rPr>
        <w:t>Принять к сведению</w:t>
      </w:r>
      <w:r w:rsidR="00C362A5">
        <w:rPr>
          <w:sz w:val="28"/>
          <w:szCs w:val="28"/>
        </w:rPr>
        <w:t xml:space="preserve"> отчет Главы Варгашинского района о ре</w:t>
      </w:r>
      <w:r w:rsidR="002B7771">
        <w:rPr>
          <w:sz w:val="28"/>
          <w:szCs w:val="28"/>
        </w:rPr>
        <w:t xml:space="preserve">зультатах своей деятельности и </w:t>
      </w:r>
      <w:r w:rsidR="00C362A5">
        <w:rPr>
          <w:sz w:val="28"/>
          <w:szCs w:val="28"/>
        </w:rPr>
        <w:t xml:space="preserve"> деятельности Администрации Варгашинского района за 201</w:t>
      </w:r>
      <w:r w:rsidR="00984078">
        <w:rPr>
          <w:sz w:val="28"/>
          <w:szCs w:val="28"/>
        </w:rPr>
        <w:t>9</w:t>
      </w:r>
      <w:r w:rsidR="00C362A5">
        <w:rPr>
          <w:sz w:val="28"/>
          <w:szCs w:val="28"/>
        </w:rPr>
        <w:t xml:space="preserve"> год.</w:t>
      </w:r>
    </w:p>
    <w:p w:rsidR="007F32B1" w:rsidRPr="006E086B" w:rsidRDefault="00C362A5" w:rsidP="005F0267">
      <w:pPr>
        <w:numPr>
          <w:ilvl w:val="0"/>
          <w:numId w:val="1"/>
        </w:numPr>
        <w:tabs>
          <w:tab w:val="clear" w:pos="600"/>
          <w:tab w:val="num" w:pos="0"/>
        </w:tabs>
        <w:ind w:left="0" w:firstLine="240"/>
        <w:jc w:val="both"/>
        <w:rPr>
          <w:sz w:val="28"/>
          <w:szCs w:val="28"/>
        </w:rPr>
      </w:pPr>
      <w:r>
        <w:rPr>
          <w:sz w:val="28"/>
          <w:szCs w:val="28"/>
        </w:rPr>
        <w:t>Признать деятельность Главы Варгашинского района Яковлева Валерия Федоровича и деятельность Администрации Варгашинского района за 201</w:t>
      </w:r>
      <w:r w:rsidR="00984078">
        <w:rPr>
          <w:sz w:val="28"/>
          <w:szCs w:val="28"/>
        </w:rPr>
        <w:t>9</w:t>
      </w:r>
      <w:r>
        <w:rPr>
          <w:sz w:val="28"/>
          <w:szCs w:val="28"/>
        </w:rPr>
        <w:t xml:space="preserve"> год удовлетворительной.</w:t>
      </w:r>
    </w:p>
    <w:p w:rsidR="00276FD0" w:rsidRPr="00276FD0" w:rsidRDefault="00276FD0" w:rsidP="002709F1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6FD0">
        <w:rPr>
          <w:rFonts w:ascii="Times New Roman" w:hAnsi="Times New Roman"/>
          <w:sz w:val="28"/>
          <w:szCs w:val="28"/>
        </w:rPr>
        <w:t xml:space="preserve">Настоящее решение опубликовать в </w:t>
      </w:r>
      <w:r w:rsidRPr="00276FD0">
        <w:rPr>
          <w:rFonts w:ascii="Times New Roman" w:hAnsi="Times New Roman"/>
          <w:bCs/>
          <w:sz w:val="28"/>
          <w:szCs w:val="28"/>
        </w:rPr>
        <w:t>Информационном бюллетене «Варгашинский вестник».</w:t>
      </w:r>
    </w:p>
    <w:p w:rsidR="00E71105" w:rsidRPr="006E086B" w:rsidRDefault="00E71105" w:rsidP="00E71105">
      <w:pPr>
        <w:ind w:left="240"/>
        <w:jc w:val="both"/>
        <w:rPr>
          <w:b/>
          <w:sz w:val="28"/>
          <w:szCs w:val="28"/>
        </w:rPr>
      </w:pPr>
    </w:p>
    <w:p w:rsidR="00E71105" w:rsidRDefault="00E71105" w:rsidP="00E71105">
      <w:pPr>
        <w:ind w:left="240"/>
        <w:jc w:val="both"/>
        <w:rPr>
          <w:b/>
          <w:sz w:val="28"/>
          <w:szCs w:val="28"/>
        </w:rPr>
      </w:pPr>
    </w:p>
    <w:p w:rsidR="005D1F17" w:rsidRPr="006E086B" w:rsidRDefault="005D1F17" w:rsidP="00E71105">
      <w:pPr>
        <w:ind w:left="240"/>
        <w:jc w:val="both"/>
        <w:rPr>
          <w:b/>
          <w:sz w:val="28"/>
          <w:szCs w:val="28"/>
        </w:rPr>
      </w:pPr>
    </w:p>
    <w:p w:rsidR="006E086B" w:rsidRDefault="00C20C77" w:rsidP="00E71105">
      <w:pPr>
        <w:ind w:left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CB2681" w:rsidRPr="006E086B">
        <w:rPr>
          <w:sz w:val="28"/>
          <w:szCs w:val="28"/>
        </w:rPr>
        <w:t>П</w:t>
      </w:r>
      <w:r w:rsidR="000D1E94" w:rsidRPr="006E086B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0D1E94" w:rsidRPr="006E086B">
        <w:rPr>
          <w:sz w:val="28"/>
          <w:szCs w:val="28"/>
        </w:rPr>
        <w:t xml:space="preserve"> </w:t>
      </w:r>
    </w:p>
    <w:p w:rsidR="00520BF1" w:rsidRDefault="000D1E94" w:rsidP="00E71105">
      <w:pPr>
        <w:ind w:left="240"/>
        <w:jc w:val="both"/>
        <w:rPr>
          <w:sz w:val="28"/>
          <w:szCs w:val="28"/>
        </w:rPr>
      </w:pPr>
      <w:proofErr w:type="spellStart"/>
      <w:r w:rsidRPr="006E086B">
        <w:rPr>
          <w:sz w:val="28"/>
          <w:szCs w:val="28"/>
        </w:rPr>
        <w:t>Варгашинской</w:t>
      </w:r>
      <w:proofErr w:type="spellEnd"/>
      <w:r w:rsidRPr="006E086B">
        <w:rPr>
          <w:sz w:val="28"/>
          <w:szCs w:val="28"/>
        </w:rPr>
        <w:t xml:space="preserve"> районной Думы                            </w:t>
      </w:r>
      <w:r w:rsidR="009F2CA0" w:rsidRPr="006E086B">
        <w:rPr>
          <w:sz w:val="28"/>
          <w:szCs w:val="28"/>
        </w:rPr>
        <w:t xml:space="preserve">                  </w:t>
      </w:r>
      <w:r w:rsidR="006E086B">
        <w:rPr>
          <w:sz w:val="28"/>
          <w:szCs w:val="28"/>
        </w:rPr>
        <w:t xml:space="preserve">   </w:t>
      </w:r>
      <w:r w:rsidR="00C20C77">
        <w:rPr>
          <w:sz w:val="28"/>
          <w:szCs w:val="28"/>
        </w:rPr>
        <w:t xml:space="preserve"> </w:t>
      </w:r>
      <w:proofErr w:type="spellStart"/>
      <w:r w:rsidR="00C20C77">
        <w:rPr>
          <w:sz w:val="28"/>
          <w:szCs w:val="28"/>
        </w:rPr>
        <w:t>О.В.Петрова</w:t>
      </w:r>
      <w:proofErr w:type="spellEnd"/>
    </w:p>
    <w:p w:rsidR="00535EE9" w:rsidRDefault="00535EE9" w:rsidP="00E71105">
      <w:pPr>
        <w:ind w:left="240"/>
        <w:jc w:val="both"/>
        <w:rPr>
          <w:sz w:val="28"/>
          <w:szCs w:val="28"/>
        </w:rPr>
      </w:pPr>
    </w:p>
    <w:p w:rsidR="00535EE9" w:rsidRDefault="00535EE9" w:rsidP="00E71105">
      <w:pPr>
        <w:ind w:left="240"/>
        <w:jc w:val="both"/>
        <w:rPr>
          <w:sz w:val="28"/>
          <w:szCs w:val="28"/>
        </w:rPr>
      </w:pPr>
    </w:p>
    <w:p w:rsidR="00535EE9" w:rsidRDefault="00535EE9" w:rsidP="00E71105">
      <w:pPr>
        <w:ind w:left="240"/>
        <w:jc w:val="both"/>
        <w:rPr>
          <w:sz w:val="28"/>
          <w:szCs w:val="28"/>
        </w:rPr>
      </w:pPr>
    </w:p>
    <w:p w:rsidR="00535EE9" w:rsidRDefault="00535EE9" w:rsidP="00E71105">
      <w:pPr>
        <w:ind w:left="240"/>
        <w:jc w:val="both"/>
        <w:rPr>
          <w:sz w:val="28"/>
          <w:szCs w:val="28"/>
        </w:rPr>
      </w:pPr>
    </w:p>
    <w:sectPr w:rsidR="00535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A8C"/>
    <w:multiLevelType w:val="hybridMultilevel"/>
    <w:tmpl w:val="4FC21DDC"/>
    <w:lvl w:ilvl="0" w:tplc="54720266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">
    <w:nsid w:val="1E0556F1"/>
    <w:multiLevelType w:val="hybridMultilevel"/>
    <w:tmpl w:val="F4749794"/>
    <w:lvl w:ilvl="0" w:tplc="89B6766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b w:val="0"/>
      </w:rPr>
    </w:lvl>
    <w:lvl w:ilvl="1" w:tplc="731C9D26">
      <w:numFmt w:val="none"/>
      <w:lvlText w:val=""/>
      <w:lvlJc w:val="left"/>
      <w:pPr>
        <w:tabs>
          <w:tab w:val="num" w:pos="360"/>
        </w:tabs>
      </w:pPr>
    </w:lvl>
    <w:lvl w:ilvl="2" w:tplc="3510378C">
      <w:numFmt w:val="none"/>
      <w:lvlText w:val=""/>
      <w:lvlJc w:val="left"/>
      <w:pPr>
        <w:tabs>
          <w:tab w:val="num" w:pos="360"/>
        </w:tabs>
      </w:pPr>
    </w:lvl>
    <w:lvl w:ilvl="3" w:tplc="8190DA76">
      <w:numFmt w:val="none"/>
      <w:lvlText w:val=""/>
      <w:lvlJc w:val="left"/>
      <w:pPr>
        <w:tabs>
          <w:tab w:val="num" w:pos="360"/>
        </w:tabs>
      </w:pPr>
    </w:lvl>
    <w:lvl w:ilvl="4" w:tplc="92624A78">
      <w:numFmt w:val="none"/>
      <w:lvlText w:val=""/>
      <w:lvlJc w:val="left"/>
      <w:pPr>
        <w:tabs>
          <w:tab w:val="num" w:pos="360"/>
        </w:tabs>
      </w:pPr>
    </w:lvl>
    <w:lvl w:ilvl="5" w:tplc="4574C662">
      <w:numFmt w:val="none"/>
      <w:lvlText w:val=""/>
      <w:lvlJc w:val="left"/>
      <w:pPr>
        <w:tabs>
          <w:tab w:val="num" w:pos="360"/>
        </w:tabs>
      </w:pPr>
    </w:lvl>
    <w:lvl w:ilvl="6" w:tplc="3126F222">
      <w:numFmt w:val="none"/>
      <w:lvlText w:val=""/>
      <w:lvlJc w:val="left"/>
      <w:pPr>
        <w:tabs>
          <w:tab w:val="num" w:pos="360"/>
        </w:tabs>
      </w:pPr>
    </w:lvl>
    <w:lvl w:ilvl="7" w:tplc="AA064C30">
      <w:numFmt w:val="none"/>
      <w:lvlText w:val=""/>
      <w:lvlJc w:val="left"/>
      <w:pPr>
        <w:tabs>
          <w:tab w:val="num" w:pos="360"/>
        </w:tabs>
      </w:pPr>
    </w:lvl>
    <w:lvl w:ilvl="8" w:tplc="4E1C153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EF84730"/>
    <w:multiLevelType w:val="hybridMultilevel"/>
    <w:tmpl w:val="D3D8A734"/>
    <w:lvl w:ilvl="0" w:tplc="5E1CDEB2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5F4F"/>
    <w:rsid w:val="00005FC5"/>
    <w:rsid w:val="0000617F"/>
    <w:rsid w:val="00014F98"/>
    <w:rsid w:val="00054817"/>
    <w:rsid w:val="000563E6"/>
    <w:rsid w:val="00056CE6"/>
    <w:rsid w:val="000C10B9"/>
    <w:rsid w:val="000D1E94"/>
    <w:rsid w:val="00103C0C"/>
    <w:rsid w:val="00124C3A"/>
    <w:rsid w:val="0012523A"/>
    <w:rsid w:val="0013000C"/>
    <w:rsid w:val="0013566C"/>
    <w:rsid w:val="001C36AA"/>
    <w:rsid w:val="001F22FA"/>
    <w:rsid w:val="00201E49"/>
    <w:rsid w:val="00247022"/>
    <w:rsid w:val="00262E2F"/>
    <w:rsid w:val="002709F1"/>
    <w:rsid w:val="00276FD0"/>
    <w:rsid w:val="0028568A"/>
    <w:rsid w:val="002863CB"/>
    <w:rsid w:val="00291EB4"/>
    <w:rsid w:val="002B7771"/>
    <w:rsid w:val="002C72D0"/>
    <w:rsid w:val="002F1B41"/>
    <w:rsid w:val="00365DC6"/>
    <w:rsid w:val="00380C78"/>
    <w:rsid w:val="003F2B61"/>
    <w:rsid w:val="003F4F16"/>
    <w:rsid w:val="0042113C"/>
    <w:rsid w:val="00421153"/>
    <w:rsid w:val="00460079"/>
    <w:rsid w:val="004729DE"/>
    <w:rsid w:val="004A2ED0"/>
    <w:rsid w:val="004A74B1"/>
    <w:rsid w:val="004C5CC0"/>
    <w:rsid w:val="0051385E"/>
    <w:rsid w:val="00520AD0"/>
    <w:rsid w:val="00520BF1"/>
    <w:rsid w:val="00526382"/>
    <w:rsid w:val="00527F88"/>
    <w:rsid w:val="00535EE9"/>
    <w:rsid w:val="005572BC"/>
    <w:rsid w:val="00566101"/>
    <w:rsid w:val="00594EAB"/>
    <w:rsid w:val="00597B31"/>
    <w:rsid w:val="005A4A48"/>
    <w:rsid w:val="005B638E"/>
    <w:rsid w:val="005B6F8C"/>
    <w:rsid w:val="005C13C4"/>
    <w:rsid w:val="005C6B9D"/>
    <w:rsid w:val="005D1F17"/>
    <w:rsid w:val="005E1EBF"/>
    <w:rsid w:val="005F0267"/>
    <w:rsid w:val="00625F4F"/>
    <w:rsid w:val="006343E4"/>
    <w:rsid w:val="0065075D"/>
    <w:rsid w:val="00671DE4"/>
    <w:rsid w:val="006B0EF6"/>
    <w:rsid w:val="006B5688"/>
    <w:rsid w:val="006C55E7"/>
    <w:rsid w:val="006C6FF5"/>
    <w:rsid w:val="006E086B"/>
    <w:rsid w:val="006E5102"/>
    <w:rsid w:val="006F12CE"/>
    <w:rsid w:val="00743911"/>
    <w:rsid w:val="00746155"/>
    <w:rsid w:val="00752CEB"/>
    <w:rsid w:val="007B18DB"/>
    <w:rsid w:val="007D3594"/>
    <w:rsid w:val="007F32B1"/>
    <w:rsid w:val="00821FF1"/>
    <w:rsid w:val="0084460A"/>
    <w:rsid w:val="008502A3"/>
    <w:rsid w:val="00891675"/>
    <w:rsid w:val="008C4D2D"/>
    <w:rsid w:val="008E5A05"/>
    <w:rsid w:val="0090795E"/>
    <w:rsid w:val="00910D7C"/>
    <w:rsid w:val="009179A7"/>
    <w:rsid w:val="009326D1"/>
    <w:rsid w:val="0094751A"/>
    <w:rsid w:val="0096443C"/>
    <w:rsid w:val="00984078"/>
    <w:rsid w:val="009A2D28"/>
    <w:rsid w:val="009A5983"/>
    <w:rsid w:val="009B7F43"/>
    <w:rsid w:val="009D3293"/>
    <w:rsid w:val="009E4A91"/>
    <w:rsid w:val="009F2CA0"/>
    <w:rsid w:val="00A06091"/>
    <w:rsid w:val="00A22762"/>
    <w:rsid w:val="00A82A87"/>
    <w:rsid w:val="00AE2E67"/>
    <w:rsid w:val="00AF77E9"/>
    <w:rsid w:val="00B04B89"/>
    <w:rsid w:val="00B34EF0"/>
    <w:rsid w:val="00BD61A4"/>
    <w:rsid w:val="00BF75FF"/>
    <w:rsid w:val="00C0407C"/>
    <w:rsid w:val="00C16ADF"/>
    <w:rsid w:val="00C17BC5"/>
    <w:rsid w:val="00C20C77"/>
    <w:rsid w:val="00C31F3C"/>
    <w:rsid w:val="00C362A5"/>
    <w:rsid w:val="00C4143E"/>
    <w:rsid w:val="00C6795E"/>
    <w:rsid w:val="00CB2681"/>
    <w:rsid w:val="00CB6E42"/>
    <w:rsid w:val="00D2112B"/>
    <w:rsid w:val="00DA523A"/>
    <w:rsid w:val="00DC5B76"/>
    <w:rsid w:val="00DC77C4"/>
    <w:rsid w:val="00DD7120"/>
    <w:rsid w:val="00DE2F4B"/>
    <w:rsid w:val="00DF7E03"/>
    <w:rsid w:val="00E17A77"/>
    <w:rsid w:val="00E479E3"/>
    <w:rsid w:val="00E71105"/>
    <w:rsid w:val="00E72020"/>
    <w:rsid w:val="00EA3C9D"/>
    <w:rsid w:val="00F07811"/>
    <w:rsid w:val="00F11153"/>
    <w:rsid w:val="00F5719E"/>
    <w:rsid w:val="00F8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2276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572BC"/>
  </w:style>
  <w:style w:type="paragraph" w:styleId="a4">
    <w:name w:val="Document Map"/>
    <w:basedOn w:val="a"/>
    <w:link w:val="a5"/>
    <w:rsid w:val="00DF7E03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Схема документа Знак"/>
    <w:link w:val="a4"/>
    <w:rsid w:val="00DF7E0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76F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АВР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creator>Надежда Геннадьевна</dc:creator>
  <cp:lastModifiedBy>asp</cp:lastModifiedBy>
  <cp:revision>3</cp:revision>
  <cp:lastPrinted>2020-03-16T09:55:00Z</cp:lastPrinted>
  <dcterms:created xsi:type="dcterms:W3CDTF">2020-10-13T09:26:00Z</dcterms:created>
  <dcterms:modified xsi:type="dcterms:W3CDTF">2020-10-13T09:45:00Z</dcterms:modified>
</cp:coreProperties>
</file>